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-460375</wp:posOffset>
            </wp:positionV>
            <wp:extent cx="2072640" cy="1436370"/>
            <wp:effectExtent l="0" t="0" r="3810" b="0"/>
            <wp:wrapTight wrapText="bothSides">
              <wp:wrapPolygon edited="0">
                <wp:start x="0" y="0"/>
                <wp:lineTo x="0" y="21199"/>
                <wp:lineTo x="21441" y="21199"/>
                <wp:lineTo x="21441" y="0"/>
                <wp:lineTo x="0" y="0"/>
              </wp:wrapPolygon>
            </wp:wrapTight>
            <wp:docPr id="1" name="Bildobjekt 1" descr="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911">
        <w:rPr>
          <w:rFonts w:ascii="Times New Roman" w:hAnsi="Times New Roman" w:cs="Times New Roman"/>
        </w:rPr>
        <w:t>Vallmons Förskola AB</w:t>
      </w:r>
      <w:r w:rsidRPr="00742911">
        <w:rPr>
          <w:rFonts w:ascii="Times New Roman" w:hAnsi="Times New Roman" w:cs="Times New Roman"/>
        </w:rPr>
        <w:tab/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Vallmovägen 28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186 34 Vallentuna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Tfn: 08-511 808 27</w:t>
      </w:r>
    </w:p>
    <w:p w:rsidR="00742911" w:rsidRDefault="00742911" w:rsidP="00742911">
      <w:pPr>
        <w:rPr>
          <w:rFonts w:ascii="Times New Roman" w:hAnsi="Times New Roman" w:cs="Times New Roman"/>
        </w:rPr>
      </w:pPr>
    </w:p>
    <w:p w:rsidR="00742911" w:rsidRDefault="00742911" w:rsidP="00742911">
      <w:pPr>
        <w:rPr>
          <w:rFonts w:ascii="Times New Roman" w:hAnsi="Times New Roman" w:cs="Times New Roman"/>
        </w:rPr>
      </w:pPr>
      <w:bookmarkStart w:id="0" w:name="_GoBack"/>
      <w:bookmarkEnd w:id="0"/>
    </w:p>
    <w:p w:rsidR="00742911" w:rsidRPr="00742911" w:rsidRDefault="00742911" w:rsidP="0074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RIKTLINJER VID SJUKDOM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Efter en infektion är barnet lättare mottaglig för nya infektioner. Ha därför inte för bråttom tillbaka</w:t>
      </w:r>
      <w:r>
        <w:rPr>
          <w:rFonts w:ascii="Times New Roman" w:hAnsi="Times New Roman" w:cs="Times New Roman"/>
        </w:rPr>
        <w:t xml:space="preserve"> </w:t>
      </w:r>
      <w:r w:rsidRPr="00742911">
        <w:rPr>
          <w:rFonts w:ascii="Times New Roman" w:hAnsi="Times New Roman" w:cs="Times New Roman"/>
        </w:rPr>
        <w:t>till förskolan.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2911">
        <w:rPr>
          <w:rFonts w:ascii="Times New Roman" w:hAnsi="Times New Roman" w:cs="Times New Roman"/>
        </w:rPr>
        <w:t>Barnet skall vara feberfritt en dag hemma.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2911">
        <w:rPr>
          <w:rFonts w:ascii="Times New Roman" w:hAnsi="Times New Roman" w:cs="Times New Roman"/>
        </w:rPr>
        <w:t xml:space="preserve">Inte </w:t>
      </w:r>
      <w:r>
        <w:rPr>
          <w:rFonts w:ascii="Times New Roman" w:hAnsi="Times New Roman" w:cs="Times New Roman"/>
        </w:rPr>
        <w:t>vara o</w:t>
      </w:r>
      <w:r w:rsidRPr="00742911">
        <w:rPr>
          <w:rFonts w:ascii="Times New Roman" w:hAnsi="Times New Roman" w:cs="Times New Roman"/>
        </w:rPr>
        <w:t>förklarligt trött.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2911">
        <w:rPr>
          <w:rFonts w:ascii="Times New Roman" w:hAnsi="Times New Roman" w:cs="Times New Roman"/>
        </w:rPr>
        <w:t>Om barnet medicinerar med antibiotika skall det vara hemma tills det är smittfritt. Läkaren kan lämna uppgift om när smittsamheten minskat.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2911">
        <w:rPr>
          <w:rFonts w:ascii="Times New Roman" w:hAnsi="Times New Roman" w:cs="Times New Roman"/>
        </w:rPr>
        <w:t>Barnets allmäntillstånd avgör hur länge barnet behöver stanna hemma.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 xml:space="preserve">Det är oerhört viktigt att barnet är återställt så att det </w:t>
      </w:r>
      <w:r>
        <w:rPr>
          <w:rFonts w:ascii="Times New Roman" w:hAnsi="Times New Roman" w:cs="Times New Roman"/>
        </w:rPr>
        <w:t xml:space="preserve">kan deltaga i alla aktiviteter som förekommer </w:t>
      </w:r>
      <w:r w:rsidRPr="00742911">
        <w:rPr>
          <w:rFonts w:ascii="Times New Roman" w:hAnsi="Times New Roman" w:cs="Times New Roman"/>
        </w:rPr>
        <w:t>på förskolan inklu</w:t>
      </w:r>
      <w:r>
        <w:rPr>
          <w:rFonts w:ascii="Times New Roman" w:hAnsi="Times New Roman" w:cs="Times New Roman"/>
        </w:rPr>
        <w:t>sive flera timmars utevistelse.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I början av en förkylning, då näsa och ögon rinner, sm</w:t>
      </w:r>
      <w:r>
        <w:rPr>
          <w:rFonts w:ascii="Times New Roman" w:hAnsi="Times New Roman" w:cs="Times New Roman"/>
        </w:rPr>
        <w:t xml:space="preserve">ittar barnet som mest och bör </w:t>
      </w:r>
      <w:r w:rsidRPr="00742911">
        <w:rPr>
          <w:rFonts w:ascii="Times New Roman" w:hAnsi="Times New Roman" w:cs="Times New Roman"/>
        </w:rPr>
        <w:t xml:space="preserve">därför vara hemma. Efter några dagar då barnet är allmänt återställt, d v s piggt och feberfritt, kan han/hon </w:t>
      </w:r>
      <w:r>
        <w:rPr>
          <w:rFonts w:ascii="Times New Roman" w:hAnsi="Times New Roman" w:cs="Times New Roman"/>
        </w:rPr>
        <w:t>återvända till förskolan</w:t>
      </w:r>
      <w:r w:rsidRPr="00742911">
        <w:rPr>
          <w:rFonts w:ascii="Times New Roman" w:hAnsi="Times New Roman" w:cs="Times New Roman"/>
        </w:rPr>
        <w:t>. Snuva och hosta kan sitta i en tid efter en infektion och därför kan det finnas barn på förskolan med dessa sym</w:t>
      </w:r>
      <w:r>
        <w:rPr>
          <w:rFonts w:ascii="Times New Roman" w:hAnsi="Times New Roman" w:cs="Times New Roman"/>
        </w:rPr>
        <w:t xml:space="preserve">ptom trots att de varit hemma. 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Vid diarré och kräkning skall barnet vara hemma minst 48 timmar efter att diarré och kräkningar upphört och barnet skall kunna äta normalkost.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feber ska barn</w:t>
      </w:r>
      <w:r w:rsidRPr="00742911">
        <w:rPr>
          <w:rFonts w:ascii="Times New Roman" w:hAnsi="Times New Roman" w:cs="Times New Roman"/>
        </w:rPr>
        <w:t>et vara hemma minst 24 timmar efter det att symtomen upphört utan febernedsättande medicin i kroppen. Vid längre infek</w:t>
      </w:r>
      <w:r>
        <w:rPr>
          <w:rFonts w:ascii="Times New Roman" w:hAnsi="Times New Roman" w:cs="Times New Roman"/>
        </w:rPr>
        <w:t>tioner bör kontakt tas med BVC.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Vid ögoninfektion eller svinkoppor (Impetigo) får barnet</w:t>
      </w:r>
      <w:r>
        <w:rPr>
          <w:rFonts w:ascii="Times New Roman" w:hAnsi="Times New Roman" w:cs="Times New Roman"/>
        </w:rPr>
        <w:t xml:space="preserve"> under några dagar inte vistas </w:t>
      </w:r>
      <w:r w:rsidRPr="00742911">
        <w:rPr>
          <w:rFonts w:ascii="Times New Roman" w:hAnsi="Times New Roman" w:cs="Times New Roman"/>
        </w:rPr>
        <w:t>på förskolan.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proofErr w:type="gramStart"/>
      <w:r w:rsidRPr="00742911">
        <w:rPr>
          <w:rFonts w:ascii="Times New Roman" w:hAnsi="Times New Roman" w:cs="Times New Roman"/>
        </w:rPr>
        <w:t>Tag</w:t>
      </w:r>
      <w:proofErr w:type="gramEnd"/>
      <w:r w:rsidRPr="00742911">
        <w:rPr>
          <w:rFonts w:ascii="Times New Roman" w:hAnsi="Times New Roman" w:cs="Times New Roman"/>
        </w:rPr>
        <w:t xml:space="preserve"> kontakt med BVC.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Vid svalg-/näsprov skall barnet stanna hemma tills provresultatet är klart.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All medicinering skall ske hemma med undantag för allergimedicinering.</w:t>
      </w:r>
    </w:p>
    <w:p w:rsidR="00742911" w:rsidRPr="00742911" w:rsidRDefault="00742911" w:rsidP="00742911">
      <w:pPr>
        <w:rPr>
          <w:rFonts w:ascii="Times New Roman" w:hAnsi="Times New Roman" w:cs="Times New Roman"/>
        </w:rPr>
      </w:pPr>
    </w:p>
    <w:p w:rsidR="00742911" w:rsidRPr="00742911" w:rsidRDefault="00742911" w:rsidP="00742911">
      <w:pPr>
        <w:rPr>
          <w:rFonts w:ascii="Times New Roman" w:hAnsi="Times New Roman" w:cs="Times New Roman"/>
        </w:rPr>
      </w:pPr>
    </w:p>
    <w:p w:rsidR="00DC55F9" w:rsidRPr="00742911" w:rsidRDefault="00742911" w:rsidP="00742911">
      <w:pPr>
        <w:rPr>
          <w:rFonts w:ascii="Times New Roman" w:hAnsi="Times New Roman" w:cs="Times New Roman"/>
        </w:rPr>
      </w:pPr>
      <w:r w:rsidRPr="00742911">
        <w:rPr>
          <w:rFonts w:ascii="Times New Roman" w:hAnsi="Times New Roman" w:cs="Times New Roman"/>
        </w:rPr>
        <w:t>Vallmopedagogerna</w:t>
      </w:r>
    </w:p>
    <w:sectPr w:rsidR="00DC55F9" w:rsidRPr="0074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11"/>
    <w:rsid w:val="00742911"/>
    <w:rsid w:val="009F3197"/>
    <w:rsid w:val="00D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Vallmons Förskola AB</dc:creator>
  <cp:lastModifiedBy>Vallmons Förskola AB</cp:lastModifiedBy>
  <cp:revision>1</cp:revision>
  <dcterms:created xsi:type="dcterms:W3CDTF">2014-09-23T16:51:00Z</dcterms:created>
  <dcterms:modified xsi:type="dcterms:W3CDTF">2014-09-23T17:07:00Z</dcterms:modified>
</cp:coreProperties>
</file>